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EB" w:rsidRDefault="002707A8" w:rsidP="00C815AB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2707A8">
        <w:rPr>
          <w:b/>
          <w:sz w:val="28"/>
          <w:szCs w:val="28"/>
        </w:rPr>
        <w:t xml:space="preserve">Право на </w:t>
      </w:r>
      <w:r w:rsidRPr="000458EB">
        <w:rPr>
          <w:b/>
          <w:sz w:val="36"/>
          <w:szCs w:val="36"/>
        </w:rPr>
        <w:t>внеочередное оказание</w:t>
      </w:r>
      <w:r w:rsidRPr="002707A8">
        <w:rPr>
          <w:b/>
          <w:sz w:val="28"/>
          <w:szCs w:val="28"/>
        </w:rPr>
        <w:t xml:space="preserve"> </w:t>
      </w:r>
    </w:p>
    <w:p w:rsidR="002707A8" w:rsidRDefault="002707A8" w:rsidP="00C815AB">
      <w:pPr>
        <w:pStyle w:val="s1"/>
        <w:spacing w:before="0" w:beforeAutospacing="0" w:after="0" w:afterAutospacing="0"/>
        <w:jc w:val="center"/>
        <w:rPr>
          <w:b/>
          <w:sz w:val="28"/>
          <w:szCs w:val="28"/>
        </w:rPr>
      </w:pPr>
      <w:r w:rsidRPr="002707A8">
        <w:rPr>
          <w:b/>
          <w:sz w:val="28"/>
          <w:szCs w:val="28"/>
        </w:rPr>
        <w:t xml:space="preserve">медицинской помощи имеют следующие </w:t>
      </w:r>
      <w:r w:rsidRPr="000458EB">
        <w:rPr>
          <w:b/>
          <w:sz w:val="36"/>
          <w:szCs w:val="36"/>
        </w:rPr>
        <w:t>категории граждан:</w:t>
      </w:r>
    </w:p>
    <w:p w:rsidR="002707A8" w:rsidRDefault="002707A8" w:rsidP="002707A8">
      <w:pPr>
        <w:pStyle w:val="s1"/>
        <w:spacing w:before="0" w:beforeAutospacing="0" w:after="0" w:afterAutospacing="0"/>
        <w:jc w:val="center"/>
        <w:rPr>
          <w:i/>
          <w:sz w:val="20"/>
          <w:szCs w:val="20"/>
        </w:rPr>
      </w:pPr>
      <w:r w:rsidRPr="002707A8">
        <w:rPr>
          <w:i/>
          <w:sz w:val="20"/>
          <w:szCs w:val="20"/>
        </w:rPr>
        <w:t>Выдержка из Постановления</w:t>
      </w:r>
      <w:r w:rsidRPr="002707A8">
        <w:rPr>
          <w:i/>
          <w:sz w:val="20"/>
          <w:szCs w:val="20"/>
        </w:rPr>
        <w:t xml:space="preserve"> Правительства Республики Башкортостан от 25 декабря 2023 г. N 754</w:t>
      </w:r>
      <w:r w:rsidRPr="002707A8">
        <w:rPr>
          <w:i/>
          <w:sz w:val="20"/>
          <w:szCs w:val="20"/>
        </w:rPr>
        <w:br/>
        <w:t xml:space="preserve">"Об утверждении </w:t>
      </w:r>
      <w:r w:rsidRPr="002707A8">
        <w:rPr>
          <w:rStyle w:val="a3"/>
          <w:i w:val="0"/>
          <w:sz w:val="20"/>
          <w:szCs w:val="20"/>
        </w:rPr>
        <w:t>Программы</w:t>
      </w:r>
      <w:r w:rsidRPr="002707A8">
        <w:rPr>
          <w:i/>
          <w:sz w:val="20"/>
          <w:szCs w:val="20"/>
        </w:rPr>
        <w:t xml:space="preserve"> </w:t>
      </w:r>
      <w:r w:rsidRPr="002707A8">
        <w:rPr>
          <w:rStyle w:val="a3"/>
          <w:i w:val="0"/>
          <w:sz w:val="20"/>
          <w:szCs w:val="20"/>
        </w:rPr>
        <w:t>государственных</w:t>
      </w:r>
      <w:r w:rsidRPr="002707A8">
        <w:rPr>
          <w:i/>
          <w:sz w:val="20"/>
          <w:szCs w:val="20"/>
        </w:rPr>
        <w:t xml:space="preserve"> </w:t>
      </w:r>
      <w:r w:rsidRPr="002707A8">
        <w:rPr>
          <w:rStyle w:val="a3"/>
          <w:i w:val="0"/>
          <w:sz w:val="20"/>
          <w:szCs w:val="20"/>
        </w:rPr>
        <w:t>гарантий</w:t>
      </w:r>
      <w:r w:rsidRPr="002707A8">
        <w:rPr>
          <w:i/>
          <w:sz w:val="20"/>
          <w:szCs w:val="20"/>
        </w:rPr>
        <w:t xml:space="preserve"> бесплатного оказания гражданам медицинской помощи в </w:t>
      </w:r>
      <w:r w:rsidRPr="002707A8">
        <w:rPr>
          <w:rStyle w:val="a3"/>
          <w:i w:val="0"/>
          <w:sz w:val="20"/>
          <w:szCs w:val="20"/>
        </w:rPr>
        <w:t>Республике</w:t>
      </w:r>
      <w:r w:rsidRPr="002707A8">
        <w:rPr>
          <w:i/>
          <w:sz w:val="20"/>
          <w:szCs w:val="20"/>
        </w:rPr>
        <w:t xml:space="preserve"> </w:t>
      </w:r>
      <w:r w:rsidRPr="002707A8">
        <w:rPr>
          <w:rStyle w:val="a3"/>
          <w:i w:val="0"/>
          <w:sz w:val="20"/>
          <w:szCs w:val="20"/>
        </w:rPr>
        <w:t>Башкортостан</w:t>
      </w:r>
      <w:r w:rsidRPr="002707A8">
        <w:rPr>
          <w:i/>
          <w:sz w:val="20"/>
          <w:szCs w:val="20"/>
        </w:rPr>
        <w:t xml:space="preserve"> на </w:t>
      </w:r>
      <w:r w:rsidRPr="002707A8">
        <w:rPr>
          <w:rStyle w:val="a3"/>
          <w:i w:val="0"/>
          <w:sz w:val="20"/>
          <w:szCs w:val="20"/>
        </w:rPr>
        <w:t>2024</w:t>
      </w:r>
      <w:r w:rsidRPr="002707A8">
        <w:rPr>
          <w:i/>
          <w:sz w:val="20"/>
          <w:szCs w:val="20"/>
        </w:rPr>
        <w:t xml:space="preserve"> год и на плановый период 2025 и 2026 годов"</w:t>
      </w:r>
    </w:p>
    <w:p w:rsidR="000458EB" w:rsidRDefault="000458EB" w:rsidP="000458EB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1B9E" w:rsidRPr="00C815AB" w:rsidRDefault="000458EB" w:rsidP="00E91B9E">
      <w:pPr>
        <w:pStyle w:val="s1"/>
        <w:spacing w:before="0" w:beforeAutospacing="0" w:after="0" w:afterAutospacing="0"/>
        <w:jc w:val="both"/>
      </w:pPr>
      <w:r w:rsidRPr="00C815AB">
        <w:t xml:space="preserve">1) </w:t>
      </w:r>
      <w:r w:rsidR="002707A8" w:rsidRPr="00C815AB">
        <w:t>Герои Социалистического Труда; Герои Труда Российской Федерации; 2) инвалиды войны;</w:t>
      </w:r>
      <w:r w:rsidR="002707A8" w:rsidRPr="00C815AB">
        <w:t xml:space="preserve"> </w:t>
      </w:r>
      <w:r w:rsidR="002707A8" w:rsidRPr="00C815AB">
        <w:t>3) участники Великой Отечественной войны;</w:t>
      </w:r>
      <w:r w:rsidR="002707A8" w:rsidRPr="00C815AB">
        <w:t xml:space="preserve"> 4</w:t>
      </w:r>
      <w:r w:rsidR="002707A8" w:rsidRPr="00C815AB">
        <w:t>) лица, работавшие в период Великой Отечественной войны на объектах противовоздушной обороны, и т.д.;</w:t>
      </w:r>
      <w:r w:rsidR="002707A8" w:rsidRPr="00C815AB">
        <w:t xml:space="preserve"> </w:t>
      </w:r>
      <w:r w:rsidR="002707A8" w:rsidRPr="00C815AB">
        <w:t>5)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  <w:r w:rsidR="002707A8" w:rsidRPr="00C815AB">
        <w:t xml:space="preserve"> </w:t>
      </w:r>
      <w:r w:rsidR="002707A8" w:rsidRPr="00C815AB">
        <w:t>6) лица, награжденные знаком "Жителю блокадного Ленинграда", "Жителю осажденного Севастополя";</w:t>
      </w:r>
      <w:r w:rsidR="002707A8" w:rsidRPr="00C815AB">
        <w:t xml:space="preserve"> </w:t>
      </w:r>
      <w:r w:rsidR="002707A8" w:rsidRPr="00C815AB">
        <w:t>7) бывшие несовершеннолетние узники концлагерей, гетто в период Второй мировой войны;</w:t>
      </w:r>
      <w:r w:rsidR="002707A8" w:rsidRPr="00C815AB">
        <w:t xml:space="preserve"> 8</w:t>
      </w:r>
      <w:r w:rsidR="002707A8" w:rsidRPr="00C815AB">
        <w:t>) члены семей погибших (умерших) инвалидов войны, участников Великой Отечественной войны;</w:t>
      </w:r>
      <w:r w:rsidRPr="00C815AB">
        <w:t xml:space="preserve"> 9</w:t>
      </w:r>
      <w:r w:rsidRPr="00C815AB">
        <w:t>) граждане, признанные пострадавшими от политических репрессий;</w:t>
      </w:r>
      <w:r w:rsidRPr="00C815AB">
        <w:t xml:space="preserve"> 10</w:t>
      </w:r>
      <w:r w:rsidRPr="00C815AB">
        <w:t>) реабилитированные лица;</w:t>
      </w:r>
      <w:r w:rsidR="00C815AB" w:rsidRPr="00C815AB">
        <w:t xml:space="preserve"> </w:t>
      </w:r>
      <w:r w:rsidR="00E91B9E" w:rsidRPr="00C815AB">
        <w:t>11</w:t>
      </w:r>
      <w:r w:rsidR="00E91B9E" w:rsidRPr="00C815AB">
        <w:t>) граждане Российской Федерации, родившиеся в период с 22 июня 1927 года по 3 сентября 1945 года, постоянно проживающие на территории Республики Башкортостан;</w:t>
      </w:r>
    </w:p>
    <w:p w:rsidR="002707A8" w:rsidRDefault="002707A8" w:rsidP="000458E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C815AB" w:rsidRPr="00C815AB" w:rsidRDefault="00E91B9E" w:rsidP="002707A8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="002707A8" w:rsidRPr="002707A8">
        <w:rPr>
          <w:sz w:val="28"/>
          <w:szCs w:val="28"/>
        </w:rPr>
        <w:t xml:space="preserve">) </w:t>
      </w:r>
      <w:r w:rsidR="002707A8" w:rsidRPr="00C815AB">
        <w:rPr>
          <w:sz w:val="32"/>
          <w:szCs w:val="32"/>
        </w:rPr>
        <w:t xml:space="preserve">ветераны боевых действий, </w:t>
      </w:r>
    </w:p>
    <w:p w:rsidR="002707A8" w:rsidRPr="00C815AB" w:rsidRDefault="002707A8" w:rsidP="002707A8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C815AB">
        <w:rPr>
          <w:sz w:val="32"/>
          <w:szCs w:val="32"/>
        </w:rPr>
        <w:t>включая участников специальной военной операции Российской Федерации;</w:t>
      </w:r>
    </w:p>
    <w:p w:rsidR="00C815AB" w:rsidRPr="00C815AB" w:rsidRDefault="00C815AB" w:rsidP="002707A8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C815AB">
        <w:rPr>
          <w:sz w:val="32"/>
          <w:szCs w:val="32"/>
        </w:rPr>
        <w:t xml:space="preserve">13) </w:t>
      </w:r>
      <w:r w:rsidRPr="00C815AB">
        <w:rPr>
          <w:sz w:val="32"/>
          <w:szCs w:val="32"/>
        </w:rPr>
        <w:t>члены семей погибших (умерших) ветеранов боевых действий</w:t>
      </w:r>
      <w:r>
        <w:rPr>
          <w:sz w:val="32"/>
          <w:szCs w:val="32"/>
        </w:rPr>
        <w:t xml:space="preserve">, </w:t>
      </w:r>
      <w:r w:rsidRPr="00C815AB">
        <w:rPr>
          <w:sz w:val="32"/>
          <w:szCs w:val="32"/>
        </w:rPr>
        <w:t>участников специальной военной операции</w:t>
      </w:r>
      <w:r>
        <w:rPr>
          <w:sz w:val="32"/>
          <w:szCs w:val="32"/>
        </w:rPr>
        <w:t>;</w:t>
      </w:r>
      <w:r w:rsidRPr="00C815AB">
        <w:rPr>
          <w:sz w:val="32"/>
          <w:szCs w:val="32"/>
        </w:rPr>
        <w:t xml:space="preserve"> </w:t>
      </w:r>
      <w:bookmarkStart w:id="0" w:name="_GoBack"/>
      <w:bookmarkEnd w:id="0"/>
    </w:p>
    <w:p w:rsidR="00C815AB" w:rsidRPr="00C815AB" w:rsidRDefault="00C815AB" w:rsidP="002707A8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C815AB">
        <w:rPr>
          <w:sz w:val="32"/>
          <w:szCs w:val="32"/>
        </w:rPr>
        <w:t xml:space="preserve">14) </w:t>
      </w:r>
      <w:r w:rsidRPr="00C815AB">
        <w:rPr>
          <w:sz w:val="32"/>
          <w:szCs w:val="32"/>
        </w:rPr>
        <w:t>дети участников специальной военной операции Российской Федерации;</w:t>
      </w:r>
    </w:p>
    <w:p w:rsidR="002707A8" w:rsidRPr="00C815AB" w:rsidRDefault="00C815AB" w:rsidP="002707A8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C815AB">
        <w:rPr>
          <w:sz w:val="32"/>
          <w:szCs w:val="32"/>
        </w:rPr>
        <w:t>15</w:t>
      </w:r>
      <w:r w:rsidR="002707A8" w:rsidRPr="00C815AB">
        <w:rPr>
          <w:sz w:val="32"/>
          <w:szCs w:val="32"/>
        </w:rPr>
        <w:t>) лица, награжденные нагрудным знаком "Почетный донор России";</w:t>
      </w:r>
    </w:p>
    <w:p w:rsidR="002707A8" w:rsidRPr="00C815AB" w:rsidRDefault="00C815AB" w:rsidP="002707A8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C815AB">
        <w:rPr>
          <w:sz w:val="32"/>
          <w:szCs w:val="32"/>
        </w:rPr>
        <w:t>16</w:t>
      </w:r>
      <w:r w:rsidR="002707A8" w:rsidRPr="00C815AB">
        <w:rPr>
          <w:sz w:val="32"/>
          <w:szCs w:val="32"/>
        </w:rPr>
        <w:t>) граждане, подвергшиеся воздействию радиации вследствие радиационных катастроф;</w:t>
      </w:r>
    </w:p>
    <w:p w:rsidR="002707A8" w:rsidRPr="00C815AB" w:rsidRDefault="00C815AB" w:rsidP="002707A8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C815AB">
        <w:rPr>
          <w:sz w:val="32"/>
          <w:szCs w:val="32"/>
        </w:rPr>
        <w:t>17</w:t>
      </w:r>
      <w:r w:rsidR="002707A8" w:rsidRPr="00C815AB">
        <w:rPr>
          <w:sz w:val="32"/>
          <w:szCs w:val="32"/>
        </w:rPr>
        <w:t>) дети-сироты и дети, оставшиеся без попечения родителей;</w:t>
      </w:r>
    </w:p>
    <w:p w:rsidR="002707A8" w:rsidRPr="00C815AB" w:rsidRDefault="00C815AB" w:rsidP="002707A8">
      <w:pPr>
        <w:pStyle w:val="s1"/>
        <w:spacing w:before="0" w:beforeAutospacing="0" w:after="0" w:afterAutospacing="0"/>
        <w:jc w:val="both"/>
        <w:rPr>
          <w:sz w:val="32"/>
          <w:szCs w:val="32"/>
        </w:rPr>
      </w:pPr>
      <w:r w:rsidRPr="00C815AB">
        <w:rPr>
          <w:sz w:val="32"/>
          <w:szCs w:val="32"/>
        </w:rPr>
        <w:t>18</w:t>
      </w:r>
      <w:r w:rsidR="002707A8" w:rsidRPr="00C815AB">
        <w:rPr>
          <w:sz w:val="32"/>
          <w:szCs w:val="32"/>
        </w:rPr>
        <w:t>) инвалиды I и II групп и дети-инвалиды;</w:t>
      </w:r>
    </w:p>
    <w:p w:rsidR="002707A8" w:rsidRPr="00C815AB" w:rsidRDefault="00C815AB" w:rsidP="002707A8">
      <w:pPr>
        <w:pStyle w:val="s1"/>
        <w:spacing w:before="0" w:beforeAutospacing="0" w:after="0" w:afterAutospacing="0"/>
        <w:rPr>
          <w:sz w:val="32"/>
          <w:szCs w:val="32"/>
        </w:rPr>
      </w:pPr>
      <w:r w:rsidRPr="00C815AB">
        <w:rPr>
          <w:sz w:val="32"/>
          <w:szCs w:val="32"/>
        </w:rPr>
        <w:t>19</w:t>
      </w:r>
      <w:r w:rsidR="002707A8" w:rsidRPr="00C815AB">
        <w:rPr>
          <w:sz w:val="32"/>
          <w:szCs w:val="32"/>
        </w:rPr>
        <w:t>) женщины со званием "Мать-героиня".</w:t>
      </w:r>
    </w:p>
    <w:p w:rsidR="002707A8" w:rsidRPr="002707A8" w:rsidRDefault="002707A8" w:rsidP="0027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EB" w:rsidRPr="002707A8" w:rsidRDefault="000458EB" w:rsidP="000458EB">
      <w:pPr>
        <w:pStyle w:val="s1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0458EB">
        <w:rPr>
          <w:b/>
          <w:sz w:val="28"/>
          <w:szCs w:val="28"/>
        </w:rPr>
        <w:t xml:space="preserve">Основанием </w:t>
      </w:r>
      <w:r w:rsidRPr="002707A8">
        <w:rPr>
          <w:sz w:val="28"/>
          <w:szCs w:val="28"/>
        </w:rPr>
        <w:t xml:space="preserve">для оказания медицинской помощи в медицинских организациях вне очереди является </w:t>
      </w:r>
      <w:r w:rsidRPr="000458EB">
        <w:rPr>
          <w:b/>
          <w:sz w:val="28"/>
          <w:szCs w:val="28"/>
        </w:rPr>
        <w:t>документ, подтверждающий принадлежность гражданина к одной из категорий граждан</w:t>
      </w:r>
      <w:r>
        <w:rPr>
          <w:sz w:val="28"/>
          <w:szCs w:val="28"/>
        </w:rPr>
        <w:t>.</w:t>
      </w:r>
      <w:r w:rsidRPr="002707A8">
        <w:rPr>
          <w:sz w:val="28"/>
          <w:szCs w:val="28"/>
        </w:rPr>
        <w:t xml:space="preserve"> </w:t>
      </w:r>
    </w:p>
    <w:p w:rsidR="002707A8" w:rsidRPr="000458EB" w:rsidRDefault="002707A8" w:rsidP="00270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EB">
        <w:rPr>
          <w:rFonts w:ascii="Times New Roman" w:hAnsi="Times New Roman" w:cs="Times New Roman"/>
          <w:sz w:val="28"/>
          <w:szCs w:val="28"/>
        </w:rPr>
        <w:t>При обращении</w:t>
      </w:r>
      <w:r w:rsidRPr="002707A8">
        <w:rPr>
          <w:rFonts w:ascii="Times New Roman" w:hAnsi="Times New Roman" w:cs="Times New Roman"/>
          <w:sz w:val="28"/>
          <w:szCs w:val="28"/>
        </w:rPr>
        <w:t xml:space="preserve"> граждан, имеющих право на внеочередное оказание медицинской помощи, в </w:t>
      </w:r>
      <w:r w:rsidRPr="000458EB">
        <w:rPr>
          <w:rFonts w:ascii="Times New Roman" w:hAnsi="Times New Roman" w:cs="Times New Roman"/>
          <w:b/>
          <w:sz w:val="28"/>
          <w:szCs w:val="28"/>
        </w:rPr>
        <w:t>регистратуре</w:t>
      </w:r>
      <w:r w:rsidRPr="002707A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458EB">
        <w:rPr>
          <w:rFonts w:ascii="Times New Roman" w:hAnsi="Times New Roman" w:cs="Times New Roman"/>
          <w:b/>
          <w:sz w:val="28"/>
          <w:szCs w:val="28"/>
        </w:rPr>
        <w:t xml:space="preserve">запись пациента на прием к врачу вне очереди. </w:t>
      </w:r>
    </w:p>
    <w:p w:rsidR="002707A8" w:rsidRPr="000458EB" w:rsidRDefault="002707A8" w:rsidP="00270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EB">
        <w:rPr>
          <w:rFonts w:ascii="Times New Roman" w:hAnsi="Times New Roman" w:cs="Times New Roman"/>
          <w:b/>
          <w:sz w:val="28"/>
          <w:szCs w:val="28"/>
        </w:rPr>
        <w:t>При необходимости</w:t>
      </w:r>
      <w:r w:rsidRPr="002707A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0458EB">
        <w:rPr>
          <w:rFonts w:ascii="Times New Roman" w:hAnsi="Times New Roman" w:cs="Times New Roman"/>
          <w:b/>
          <w:sz w:val="28"/>
          <w:szCs w:val="28"/>
        </w:rPr>
        <w:t>диагностических</w:t>
      </w:r>
      <w:r w:rsidRPr="002707A8">
        <w:rPr>
          <w:rFonts w:ascii="Times New Roman" w:hAnsi="Times New Roman" w:cs="Times New Roman"/>
          <w:sz w:val="28"/>
          <w:szCs w:val="28"/>
        </w:rPr>
        <w:t xml:space="preserve"> исследований и лечебных манипуляций </w:t>
      </w:r>
      <w:r w:rsidRPr="000458EB">
        <w:rPr>
          <w:rFonts w:ascii="Times New Roman" w:hAnsi="Times New Roman" w:cs="Times New Roman"/>
          <w:b/>
          <w:sz w:val="28"/>
          <w:szCs w:val="28"/>
        </w:rPr>
        <w:t>лечащий врач</w:t>
      </w:r>
      <w:r w:rsidRPr="002707A8">
        <w:rPr>
          <w:rFonts w:ascii="Times New Roman" w:hAnsi="Times New Roman" w:cs="Times New Roman"/>
          <w:sz w:val="28"/>
          <w:szCs w:val="28"/>
        </w:rPr>
        <w:t xml:space="preserve"> организует их предоставление </w:t>
      </w:r>
      <w:r w:rsidRPr="000458EB">
        <w:rPr>
          <w:rFonts w:ascii="Times New Roman" w:hAnsi="Times New Roman" w:cs="Times New Roman"/>
          <w:b/>
          <w:sz w:val="28"/>
          <w:szCs w:val="28"/>
        </w:rPr>
        <w:t>в первоочередном порядке.</w:t>
      </w:r>
    </w:p>
    <w:p w:rsidR="002707A8" w:rsidRPr="000458EB" w:rsidRDefault="002707A8" w:rsidP="00270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7A8">
        <w:rPr>
          <w:rFonts w:ascii="Times New Roman" w:hAnsi="Times New Roman" w:cs="Times New Roman"/>
          <w:sz w:val="28"/>
          <w:szCs w:val="28"/>
        </w:rPr>
        <w:t xml:space="preserve"> </w:t>
      </w:r>
      <w:r w:rsidRPr="000458EB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2707A8">
        <w:rPr>
          <w:rFonts w:ascii="Times New Roman" w:hAnsi="Times New Roman" w:cs="Times New Roman"/>
          <w:sz w:val="28"/>
          <w:szCs w:val="28"/>
        </w:rPr>
        <w:t xml:space="preserve"> плановой </w:t>
      </w:r>
      <w:r w:rsidRPr="000458EB">
        <w:rPr>
          <w:rFonts w:ascii="Times New Roman" w:hAnsi="Times New Roman" w:cs="Times New Roman"/>
          <w:b/>
          <w:sz w:val="28"/>
          <w:szCs w:val="28"/>
        </w:rPr>
        <w:t xml:space="preserve">стационарной </w:t>
      </w:r>
      <w:r w:rsidRPr="002707A8">
        <w:rPr>
          <w:rFonts w:ascii="Times New Roman" w:hAnsi="Times New Roman" w:cs="Times New Roman"/>
          <w:sz w:val="28"/>
          <w:szCs w:val="28"/>
        </w:rPr>
        <w:t xml:space="preserve">медицинской помощи и амбулаторной медицинской помощи в условиях </w:t>
      </w:r>
      <w:r w:rsidRPr="000458EB">
        <w:rPr>
          <w:rFonts w:ascii="Times New Roman" w:hAnsi="Times New Roman" w:cs="Times New Roman"/>
          <w:b/>
          <w:sz w:val="28"/>
          <w:szCs w:val="28"/>
        </w:rPr>
        <w:t>дневных стационаров</w:t>
      </w:r>
      <w:r w:rsidRPr="002707A8">
        <w:rPr>
          <w:rFonts w:ascii="Times New Roman" w:hAnsi="Times New Roman" w:cs="Times New Roman"/>
          <w:sz w:val="28"/>
          <w:szCs w:val="28"/>
        </w:rPr>
        <w:t xml:space="preserve"> гражданам, имеющим право на внеочередное оказание медицинской помощи, осуществляется </w:t>
      </w:r>
      <w:r w:rsidRPr="000458EB">
        <w:rPr>
          <w:rFonts w:ascii="Times New Roman" w:hAnsi="Times New Roman" w:cs="Times New Roman"/>
          <w:b/>
          <w:sz w:val="28"/>
          <w:szCs w:val="28"/>
        </w:rPr>
        <w:t xml:space="preserve">вне основной очередности. </w:t>
      </w:r>
    </w:p>
    <w:p w:rsidR="000458EB" w:rsidRDefault="000458EB" w:rsidP="00270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8EB" w:rsidRPr="000458EB" w:rsidRDefault="000458EB" w:rsidP="000458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8EB">
        <w:rPr>
          <w:rFonts w:ascii="Times New Roman" w:hAnsi="Times New Roman" w:cs="Times New Roman"/>
          <w:b/>
          <w:sz w:val="32"/>
          <w:szCs w:val="32"/>
        </w:rPr>
        <w:t xml:space="preserve">По вопросам внеочередного обслуживания обращаться </w:t>
      </w:r>
    </w:p>
    <w:p w:rsidR="000458EB" w:rsidRPr="000458EB" w:rsidRDefault="000458EB" w:rsidP="000458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8EB">
        <w:rPr>
          <w:rFonts w:ascii="Times New Roman" w:hAnsi="Times New Roman" w:cs="Times New Roman"/>
          <w:b/>
          <w:sz w:val="32"/>
          <w:szCs w:val="32"/>
        </w:rPr>
        <w:t xml:space="preserve">по телефону: 8-965-931-24-50 </w:t>
      </w:r>
      <w:r w:rsidRPr="000458EB">
        <w:rPr>
          <w:rFonts w:ascii="Times New Roman" w:hAnsi="Times New Roman" w:cs="Times New Roman"/>
          <w:sz w:val="28"/>
          <w:szCs w:val="28"/>
        </w:rPr>
        <w:t>(рабочие дни – с 08.00 до 18.00)</w:t>
      </w:r>
    </w:p>
    <w:sectPr w:rsidR="000458EB" w:rsidRPr="000458EB" w:rsidSect="0027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259E"/>
    <w:multiLevelType w:val="hybridMultilevel"/>
    <w:tmpl w:val="60B2E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09"/>
    <w:rsid w:val="000458EB"/>
    <w:rsid w:val="000F71CB"/>
    <w:rsid w:val="002707A8"/>
    <w:rsid w:val="00854209"/>
    <w:rsid w:val="00C815AB"/>
    <w:rsid w:val="00D2207E"/>
    <w:rsid w:val="00E91B9E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91AE6-BF9E-40DD-A543-503CF9C2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707A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9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cp:lastPrinted>2024-02-11T15:32:00Z</cp:lastPrinted>
  <dcterms:created xsi:type="dcterms:W3CDTF">2024-02-11T15:33:00Z</dcterms:created>
  <dcterms:modified xsi:type="dcterms:W3CDTF">2024-02-11T15:33:00Z</dcterms:modified>
</cp:coreProperties>
</file>